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A" w:rsidRPr="003058DD" w:rsidRDefault="009879AA" w:rsidP="009B5583">
      <w:pPr>
        <w:shd w:val="clear" w:color="auto" w:fill="C0C0C0"/>
        <w:jc w:val="center"/>
        <w:rPr>
          <w:rFonts w:ascii="Arial" w:hAnsi="Arial" w:cs="Arial"/>
          <w:sz w:val="32"/>
          <w:szCs w:val="32"/>
        </w:rPr>
      </w:pPr>
      <w:r w:rsidRPr="003058DD">
        <w:rPr>
          <w:rFonts w:ascii="Arial" w:hAnsi="Arial" w:cs="Arial"/>
          <w:sz w:val="32"/>
          <w:szCs w:val="32"/>
        </w:rPr>
        <w:t>West Linn High School</w:t>
      </w:r>
    </w:p>
    <w:p w:rsidR="00E4499D" w:rsidRPr="003058DD" w:rsidRDefault="00C8291B" w:rsidP="009B5583">
      <w:pPr>
        <w:shd w:val="clear" w:color="auto" w:fill="C0C0C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Symphonic </w:t>
      </w:r>
      <w:r w:rsidR="008616E2">
        <w:rPr>
          <w:rFonts w:ascii="Arial" w:hAnsi="Arial" w:cs="Arial"/>
          <w:sz w:val="32"/>
          <w:szCs w:val="32"/>
        </w:rPr>
        <w:t>Band and Orchestra</w:t>
      </w:r>
      <w:r w:rsidR="00AB70E8">
        <w:rPr>
          <w:rFonts w:ascii="Arial" w:hAnsi="Arial" w:cs="Arial"/>
          <w:sz w:val="32"/>
          <w:szCs w:val="32"/>
        </w:rPr>
        <w:t xml:space="preserve"> Syllabus </w:t>
      </w:r>
      <w:r w:rsidR="004A7D63">
        <w:rPr>
          <w:rFonts w:ascii="Arial" w:hAnsi="Arial" w:cs="Arial"/>
          <w:sz w:val="32"/>
          <w:szCs w:val="32"/>
        </w:rPr>
        <w:t>2014-2015</w:t>
      </w:r>
    </w:p>
    <w:p w:rsidR="00A24B58" w:rsidRPr="007B0B4F" w:rsidRDefault="00A24B58" w:rsidP="0040043F">
      <w:pPr>
        <w:rPr>
          <w:rFonts w:ascii="Arial" w:hAnsi="Arial" w:cs="Arial"/>
        </w:rPr>
      </w:pPr>
    </w:p>
    <w:p w:rsidR="00D16058" w:rsidRDefault="008616E2" w:rsidP="00095CE9">
      <w:pPr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Instrument</w:t>
      </w:r>
      <w:r w:rsidR="0040043F" w:rsidRPr="007B0B4F">
        <w:rPr>
          <w:rFonts w:ascii="Arial" w:hAnsi="Arial" w:cs="Arial"/>
          <w:b/>
          <w:color w:val="000000"/>
        </w:rPr>
        <w:t>al music classes are structured so that skills are presented contextually and systematically, giving students a framewo</w:t>
      </w:r>
      <w:r w:rsidR="00D16058" w:rsidRPr="007B0B4F">
        <w:rPr>
          <w:rFonts w:ascii="Arial" w:hAnsi="Arial" w:cs="Arial"/>
          <w:b/>
          <w:color w:val="000000"/>
        </w:rPr>
        <w:t>rk for growth and understanding</w:t>
      </w:r>
      <w:r w:rsidR="004A7D63">
        <w:rPr>
          <w:rFonts w:ascii="Arial" w:hAnsi="Arial" w:cs="Arial"/>
          <w:b/>
          <w:color w:val="000000"/>
        </w:rPr>
        <w:t xml:space="preserve"> that can be demonstrated in performance. </w:t>
      </w:r>
    </w:p>
    <w:p w:rsidR="007B0B4F" w:rsidRPr="007B0B4F" w:rsidRDefault="007B0B4F" w:rsidP="007B0B4F">
      <w:pPr>
        <w:widowControl w:val="0"/>
        <w:rPr>
          <w:rFonts w:ascii="Arial" w:hAnsi="Arial" w:cs="Arial"/>
          <w:b/>
          <w:color w:val="000000"/>
        </w:rPr>
      </w:pPr>
    </w:p>
    <w:p w:rsidR="0040043F" w:rsidRPr="003058DD" w:rsidRDefault="0040043F" w:rsidP="0040043F">
      <w:pPr>
        <w:widowControl w:val="0"/>
        <w:rPr>
          <w:rFonts w:ascii="Arial" w:hAnsi="Arial" w:cs="Arial"/>
          <w:color w:val="000000"/>
        </w:rPr>
      </w:pPr>
      <w:r w:rsidRPr="003058DD">
        <w:rPr>
          <w:rFonts w:ascii="Arial" w:hAnsi="Arial" w:cs="Arial"/>
          <w:color w:val="000000"/>
        </w:rPr>
        <w:t> </w:t>
      </w:r>
    </w:p>
    <w:p w:rsidR="0040043F" w:rsidRPr="003058DD" w:rsidRDefault="007B0B4F" w:rsidP="0040043F">
      <w:pPr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Honors </w:t>
      </w:r>
      <w:r w:rsidR="0040043F" w:rsidRPr="003058DD">
        <w:rPr>
          <w:rFonts w:ascii="Arial" w:hAnsi="Arial" w:cs="Arial"/>
          <w:b/>
          <w:bCs/>
          <w:color w:val="000000"/>
        </w:rPr>
        <w:t xml:space="preserve">Symphonic </w:t>
      </w:r>
      <w:r w:rsidR="008616E2">
        <w:rPr>
          <w:rFonts w:ascii="Arial" w:hAnsi="Arial" w:cs="Arial"/>
          <w:b/>
          <w:bCs/>
          <w:color w:val="000000"/>
        </w:rPr>
        <w:t>Band</w:t>
      </w:r>
      <w:r w:rsidR="00AE4297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Honors Jazz </w:t>
      </w:r>
      <w:r w:rsidR="008616E2">
        <w:rPr>
          <w:rFonts w:ascii="Arial" w:hAnsi="Arial" w:cs="Arial"/>
          <w:b/>
          <w:bCs/>
          <w:color w:val="000000"/>
        </w:rPr>
        <w:t>Band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E2057B">
        <w:rPr>
          <w:rFonts w:ascii="Arial" w:hAnsi="Arial" w:cs="Arial"/>
          <w:b/>
          <w:bCs/>
          <w:color w:val="000000"/>
        </w:rPr>
        <w:t xml:space="preserve">and Orchestra </w:t>
      </w:r>
      <w:r w:rsidR="0060662C">
        <w:rPr>
          <w:rFonts w:ascii="Arial" w:hAnsi="Arial" w:cs="Arial"/>
          <w:color w:val="000000"/>
        </w:rPr>
        <w:t xml:space="preserve">are advanced ensembles that focus on </w:t>
      </w:r>
      <w:r w:rsidR="008616E2">
        <w:rPr>
          <w:rFonts w:ascii="Arial" w:hAnsi="Arial" w:cs="Arial"/>
          <w:color w:val="000000"/>
        </w:rPr>
        <w:t>instrumental</w:t>
      </w:r>
      <w:r w:rsidR="0040043F" w:rsidRPr="003058DD">
        <w:rPr>
          <w:rFonts w:ascii="Arial" w:hAnsi="Arial" w:cs="Arial"/>
          <w:color w:val="000000"/>
        </w:rPr>
        <w:t xml:space="preserve"> development in a mixed group setting, </w:t>
      </w:r>
      <w:r>
        <w:rPr>
          <w:rFonts w:ascii="Arial" w:hAnsi="Arial" w:cs="Arial"/>
          <w:color w:val="000000"/>
        </w:rPr>
        <w:t xml:space="preserve">with the objective of meeting/exceeding the national standards at the advanced level through preparing and </w:t>
      </w:r>
      <w:r w:rsidR="0040043F" w:rsidRPr="003058DD">
        <w:rPr>
          <w:rFonts w:ascii="Arial" w:hAnsi="Arial" w:cs="Arial"/>
          <w:color w:val="000000"/>
        </w:rPr>
        <w:t>perf</w:t>
      </w:r>
      <w:r>
        <w:rPr>
          <w:rFonts w:ascii="Arial" w:hAnsi="Arial" w:cs="Arial"/>
          <w:color w:val="000000"/>
        </w:rPr>
        <w:t xml:space="preserve">orming grade </w:t>
      </w:r>
      <w:r w:rsidR="00E2057B">
        <w:rPr>
          <w:rFonts w:ascii="Arial" w:hAnsi="Arial" w:cs="Arial"/>
          <w:color w:val="000000"/>
        </w:rPr>
        <w:t>3-</w:t>
      </w:r>
      <w:r>
        <w:rPr>
          <w:rFonts w:ascii="Arial" w:hAnsi="Arial" w:cs="Arial"/>
          <w:color w:val="000000"/>
        </w:rPr>
        <w:t xml:space="preserve"> 6 literature in a variety of </w:t>
      </w:r>
      <w:r w:rsidR="008616E2">
        <w:rPr>
          <w:rFonts w:ascii="Arial" w:hAnsi="Arial" w:cs="Arial"/>
          <w:color w:val="000000"/>
        </w:rPr>
        <w:t xml:space="preserve">instrumental </w:t>
      </w:r>
      <w:r>
        <w:rPr>
          <w:rFonts w:ascii="Arial" w:hAnsi="Arial" w:cs="Arial"/>
          <w:color w:val="000000"/>
        </w:rPr>
        <w:t>genres.</w:t>
      </w:r>
      <w:r w:rsidR="0040043F" w:rsidRPr="003058DD">
        <w:rPr>
          <w:rFonts w:ascii="Arial" w:hAnsi="Arial" w:cs="Arial"/>
          <w:color w:val="000000"/>
        </w:rPr>
        <w:t xml:space="preserve"> </w:t>
      </w:r>
    </w:p>
    <w:p w:rsidR="00A24B58" w:rsidRDefault="00A24B58" w:rsidP="008D4CBC">
      <w:pPr>
        <w:rPr>
          <w:rFonts w:ascii="Arial" w:hAnsi="Arial" w:cs="Arial"/>
        </w:rPr>
      </w:pPr>
    </w:p>
    <w:p w:rsidR="00AE4297" w:rsidRPr="003058DD" w:rsidRDefault="00AE4297" w:rsidP="008D4CBC">
      <w:pPr>
        <w:rPr>
          <w:rFonts w:ascii="Arial" w:hAnsi="Arial" w:cs="Arial"/>
        </w:rPr>
      </w:pPr>
    </w:p>
    <w:p w:rsidR="00DA0578" w:rsidRPr="003058DD" w:rsidRDefault="00524B6F" w:rsidP="008D4CBC">
      <w:pPr>
        <w:rPr>
          <w:rFonts w:ascii="Arial" w:hAnsi="Arial" w:cs="Arial"/>
        </w:rPr>
      </w:pPr>
      <w:r w:rsidRPr="003058DD">
        <w:rPr>
          <w:rFonts w:ascii="Arial" w:hAnsi="Arial" w:cs="Arial"/>
          <w:b/>
        </w:rPr>
        <w:t>Every Class</w:t>
      </w:r>
      <w:r w:rsidR="00DA0578" w:rsidRPr="003058DD">
        <w:rPr>
          <w:rFonts w:ascii="Arial" w:hAnsi="Arial" w:cs="Arial"/>
          <w:b/>
        </w:rPr>
        <w:t xml:space="preserve"> </w:t>
      </w:r>
      <w:r w:rsidR="00DA0578" w:rsidRPr="003058DD">
        <w:rPr>
          <w:rFonts w:ascii="Arial" w:hAnsi="Arial" w:cs="Arial"/>
        </w:rPr>
        <w:t xml:space="preserve">with few exceptions will </w:t>
      </w:r>
      <w:r w:rsidRPr="003058DD">
        <w:rPr>
          <w:rFonts w:ascii="Arial" w:hAnsi="Arial" w:cs="Arial"/>
        </w:rPr>
        <w:t>include these activities</w:t>
      </w:r>
      <w:r w:rsidR="00DA0578" w:rsidRPr="003058DD">
        <w:rPr>
          <w:rFonts w:ascii="Arial" w:hAnsi="Arial" w:cs="Arial"/>
        </w:rPr>
        <w:t>:</w:t>
      </w:r>
    </w:p>
    <w:p w:rsidR="00DA0578" w:rsidRDefault="008616E2" w:rsidP="00BA23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Warm-ups/Instrument</w:t>
      </w:r>
      <w:r w:rsidR="00BA2373">
        <w:rPr>
          <w:rFonts w:ascii="Arial" w:hAnsi="Arial" w:cs="Arial"/>
        </w:rPr>
        <w:t>al Technique</w:t>
      </w:r>
    </w:p>
    <w:p w:rsidR="00DA0578" w:rsidRDefault="004A16F1" w:rsidP="00BA2373">
      <w:pPr>
        <w:numPr>
          <w:ilvl w:val="0"/>
          <w:numId w:val="12"/>
        </w:numPr>
        <w:rPr>
          <w:rFonts w:ascii="Arial" w:hAnsi="Arial" w:cs="Arial"/>
        </w:rPr>
      </w:pPr>
      <w:r w:rsidRPr="00BA2373">
        <w:rPr>
          <w:rFonts w:ascii="Arial" w:hAnsi="Arial" w:cs="Arial"/>
        </w:rPr>
        <w:t>Sight-</w:t>
      </w:r>
      <w:r w:rsidR="008616E2">
        <w:rPr>
          <w:rFonts w:ascii="Arial" w:hAnsi="Arial" w:cs="Arial"/>
        </w:rPr>
        <w:t>Reading</w:t>
      </w:r>
      <w:r w:rsidRPr="00BA2373">
        <w:rPr>
          <w:rFonts w:ascii="Arial" w:hAnsi="Arial" w:cs="Arial"/>
        </w:rPr>
        <w:t xml:space="preserve"> / Music Theory</w:t>
      </w:r>
    </w:p>
    <w:p w:rsidR="00DA0578" w:rsidRPr="00BA2373" w:rsidRDefault="00524B6F" w:rsidP="00BA2373">
      <w:pPr>
        <w:numPr>
          <w:ilvl w:val="0"/>
          <w:numId w:val="12"/>
        </w:numPr>
        <w:rPr>
          <w:rFonts w:ascii="Arial" w:hAnsi="Arial" w:cs="Arial"/>
        </w:rPr>
      </w:pPr>
      <w:r w:rsidRPr="00BA2373">
        <w:rPr>
          <w:rFonts w:ascii="Arial" w:hAnsi="Arial" w:cs="Arial"/>
        </w:rPr>
        <w:t>Music Literature Rehearsal</w:t>
      </w:r>
    </w:p>
    <w:p w:rsidR="00DA0578" w:rsidRPr="003058DD" w:rsidRDefault="008616E2" w:rsidP="00BA23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Play</w:t>
      </w:r>
      <w:r w:rsidR="00524B6F" w:rsidRPr="003058DD">
        <w:rPr>
          <w:rFonts w:ascii="Arial" w:hAnsi="Arial" w:cs="Arial"/>
        </w:rPr>
        <w:t>ing quizzes on various musical elements will occur throughout the week and/or in sectional rehearsals</w:t>
      </w:r>
      <w:r w:rsidR="00BA2373">
        <w:rPr>
          <w:rFonts w:ascii="Arial" w:hAnsi="Arial" w:cs="Arial"/>
        </w:rPr>
        <w:t>.</w:t>
      </w:r>
    </w:p>
    <w:p w:rsidR="00DA0578" w:rsidRDefault="00DA0578" w:rsidP="00DA0578">
      <w:pPr>
        <w:rPr>
          <w:rFonts w:ascii="Arial" w:hAnsi="Arial" w:cs="Arial"/>
        </w:rPr>
      </w:pPr>
    </w:p>
    <w:p w:rsidR="00AE4297" w:rsidRPr="003058DD" w:rsidRDefault="00AE4297" w:rsidP="00DA0578">
      <w:pPr>
        <w:rPr>
          <w:rFonts w:ascii="Arial" w:hAnsi="Arial" w:cs="Arial"/>
        </w:rPr>
      </w:pPr>
    </w:p>
    <w:p w:rsidR="00BA2373" w:rsidRPr="003058DD" w:rsidRDefault="00DA0578" w:rsidP="00DA0578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Materials:</w:t>
      </w:r>
    </w:p>
    <w:p w:rsidR="008616E2" w:rsidRDefault="008616E2" w:rsidP="00BA23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Cell phones should remain in instrumental cases for the duration of the rehearsal.</w:t>
      </w:r>
    </w:p>
    <w:p w:rsidR="00D55926" w:rsidRPr="003058DD" w:rsidRDefault="008616E2" w:rsidP="00BA23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Musicians</w:t>
      </w:r>
      <w:r w:rsidR="00D55926" w:rsidRPr="003058DD">
        <w:rPr>
          <w:rFonts w:ascii="Arial" w:hAnsi="Arial" w:cs="Arial"/>
        </w:rPr>
        <w:t xml:space="preserve"> will need a pencil in their folder for every rehearsal.</w:t>
      </w:r>
    </w:p>
    <w:p w:rsidR="00BA2373" w:rsidRDefault="00D55926" w:rsidP="00BA2373">
      <w:pPr>
        <w:numPr>
          <w:ilvl w:val="0"/>
          <w:numId w:val="13"/>
        </w:numPr>
        <w:rPr>
          <w:rFonts w:ascii="Arial" w:hAnsi="Arial" w:cs="Arial"/>
        </w:rPr>
      </w:pPr>
      <w:r w:rsidRPr="003058DD">
        <w:rPr>
          <w:rFonts w:ascii="Arial" w:hAnsi="Arial" w:cs="Arial"/>
        </w:rPr>
        <w:t xml:space="preserve">A refillable water bottle is a great thing for students to have on hand. </w:t>
      </w:r>
    </w:p>
    <w:p w:rsidR="00DA0578" w:rsidRPr="003058DD" w:rsidRDefault="00D55926" w:rsidP="00BA2373">
      <w:pPr>
        <w:numPr>
          <w:ilvl w:val="0"/>
          <w:numId w:val="13"/>
        </w:numPr>
        <w:rPr>
          <w:rFonts w:ascii="Arial" w:hAnsi="Arial" w:cs="Arial"/>
        </w:rPr>
      </w:pPr>
      <w:r w:rsidRPr="003058DD">
        <w:rPr>
          <w:rFonts w:ascii="Arial" w:hAnsi="Arial" w:cs="Arial"/>
          <w:b/>
        </w:rPr>
        <w:t>Food and other beverages should be consumed outside of class time.</w:t>
      </w:r>
    </w:p>
    <w:p w:rsidR="00A24B58" w:rsidRDefault="00A24B58" w:rsidP="00D55926">
      <w:pPr>
        <w:rPr>
          <w:rFonts w:ascii="Arial" w:hAnsi="Arial" w:cs="Arial"/>
        </w:rPr>
      </w:pPr>
    </w:p>
    <w:p w:rsidR="00BF573E" w:rsidRPr="003058DD" w:rsidRDefault="00BF573E" w:rsidP="00D55926">
      <w:pPr>
        <w:rPr>
          <w:rFonts w:ascii="Arial" w:hAnsi="Arial" w:cs="Arial"/>
        </w:rPr>
      </w:pPr>
    </w:p>
    <w:p w:rsidR="00394A19" w:rsidRPr="003058DD" w:rsidRDefault="009B5583" w:rsidP="00E4499D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Resources</w:t>
      </w:r>
      <w:r w:rsidR="00D55926" w:rsidRPr="003058DD">
        <w:rPr>
          <w:rFonts w:ascii="Arial" w:hAnsi="Arial" w:cs="Arial"/>
          <w:b/>
        </w:rPr>
        <w:t xml:space="preserve">: </w:t>
      </w:r>
    </w:p>
    <w:p w:rsidR="00EF4437" w:rsidRDefault="0060662C" w:rsidP="0037454A">
      <w:r>
        <w:rPr>
          <w:rFonts w:ascii="Arial" w:hAnsi="Arial" w:cs="Arial"/>
        </w:rPr>
        <w:t>In addition to classroom instruction, student</w:t>
      </w:r>
      <w:r w:rsidR="00FC71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access additional learning support in the</w:t>
      </w:r>
      <w:r w:rsidR="00D55926" w:rsidRPr="003058DD">
        <w:rPr>
          <w:rFonts w:ascii="Arial" w:hAnsi="Arial" w:cs="Arial"/>
        </w:rPr>
        <w:t xml:space="preserve"> area of written music fundamentals </w:t>
      </w:r>
      <w:r>
        <w:rPr>
          <w:rFonts w:ascii="Arial" w:hAnsi="Arial" w:cs="Arial"/>
        </w:rPr>
        <w:t xml:space="preserve">through scheduled academic support with the instructor and through </w:t>
      </w:r>
      <w:r w:rsidR="00D55926" w:rsidRPr="003058DD">
        <w:rPr>
          <w:rFonts w:ascii="Arial" w:hAnsi="Arial" w:cs="Arial"/>
        </w:rPr>
        <w:t xml:space="preserve">practice modules </w:t>
      </w:r>
      <w:r>
        <w:rPr>
          <w:rFonts w:ascii="Arial" w:hAnsi="Arial" w:cs="Arial"/>
        </w:rPr>
        <w:t>at</w:t>
      </w:r>
      <w:r w:rsidR="00BA3114">
        <w:rPr>
          <w:rFonts w:ascii="Arial" w:hAnsi="Arial" w:cs="Arial"/>
        </w:rPr>
        <w:t xml:space="preserve">: </w:t>
      </w:r>
      <w:hyperlink r:id="rId6" w:history="1">
        <w:r w:rsidR="00D55926" w:rsidRPr="003058DD">
          <w:rPr>
            <w:rStyle w:val="Hyperlink"/>
            <w:rFonts w:ascii="Arial" w:hAnsi="Arial" w:cs="Arial"/>
            <w:b/>
          </w:rPr>
          <w:t>www.musictheory.net</w:t>
        </w:r>
      </w:hyperlink>
      <w:r w:rsidR="00BA3114">
        <w:t xml:space="preserve"> </w:t>
      </w:r>
    </w:p>
    <w:p w:rsidR="008616E2" w:rsidRDefault="008616E2" w:rsidP="0037454A">
      <w:pPr>
        <w:rPr>
          <w:rFonts w:ascii="Arial" w:hAnsi="Arial" w:cs="Arial"/>
          <w:b/>
        </w:rPr>
      </w:pPr>
    </w:p>
    <w:p w:rsidR="00394A19" w:rsidRPr="003058DD" w:rsidRDefault="00B96EE3" w:rsidP="0037454A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Grading</w:t>
      </w:r>
      <w:r w:rsidR="009879AA" w:rsidRPr="003058DD">
        <w:rPr>
          <w:rFonts w:ascii="Arial" w:hAnsi="Arial" w:cs="Arial"/>
          <w:b/>
        </w:rPr>
        <w:t>:</w:t>
      </w:r>
    </w:p>
    <w:p w:rsidR="00524B6F" w:rsidRPr="003058DD" w:rsidRDefault="008616E2" w:rsidP="009879AA">
      <w:pPr>
        <w:widowContro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There are five</w:t>
      </w:r>
      <w:r w:rsidR="00524B6F" w:rsidRPr="003058DD">
        <w:rPr>
          <w:rFonts w:ascii="Arial" w:hAnsi="Arial" w:cs="Arial"/>
          <w:bCs/>
          <w:color w:val="000000"/>
        </w:rPr>
        <w:t xml:space="preserve"> components that comprise the</w:t>
      </w:r>
      <w:r w:rsidR="009879AA" w:rsidRPr="003058DD">
        <w:rPr>
          <w:rFonts w:ascii="Arial" w:hAnsi="Arial" w:cs="Arial"/>
          <w:bCs/>
          <w:color w:val="000000"/>
        </w:rPr>
        <w:t xml:space="preserve"> </w:t>
      </w:r>
      <w:r w:rsidR="00524B6F" w:rsidRPr="003058DD">
        <w:rPr>
          <w:rFonts w:ascii="Arial" w:hAnsi="Arial" w:cs="Arial"/>
          <w:bCs/>
          <w:color w:val="000000"/>
        </w:rPr>
        <w:t xml:space="preserve">scoring system in </w:t>
      </w:r>
      <w:r>
        <w:rPr>
          <w:rFonts w:ascii="Arial" w:hAnsi="Arial" w:cs="Arial"/>
          <w:bCs/>
          <w:color w:val="000000"/>
        </w:rPr>
        <w:t>Band</w:t>
      </w:r>
      <w:r w:rsidR="00524B6F" w:rsidRPr="003058DD">
        <w:rPr>
          <w:rFonts w:ascii="Arial" w:hAnsi="Arial" w:cs="Arial"/>
          <w:b/>
          <w:bCs/>
          <w:color w:val="000000"/>
        </w:rPr>
        <w:t xml:space="preserve">.  </w:t>
      </w:r>
    </w:p>
    <w:p w:rsidR="00524B6F" w:rsidRPr="003058DD" w:rsidRDefault="00524B6F" w:rsidP="00524B6F">
      <w:pPr>
        <w:widowControl w:val="0"/>
        <w:rPr>
          <w:rFonts w:ascii="Arial" w:hAnsi="Arial" w:cs="Arial"/>
          <w:color w:val="000000"/>
        </w:rPr>
      </w:pPr>
      <w:r w:rsidRPr="003058DD">
        <w:rPr>
          <w:rFonts w:ascii="Arial" w:hAnsi="Arial" w:cs="Arial"/>
          <w:color w:val="000000"/>
        </w:rPr>
        <w:t> </w:t>
      </w:r>
    </w:p>
    <w:p w:rsidR="00524B6F" w:rsidRPr="003058DD" w:rsidRDefault="00524B6F" w:rsidP="00524B6F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3058DD">
        <w:rPr>
          <w:rFonts w:ascii="Arial" w:hAnsi="Arial" w:cs="Arial"/>
          <w:color w:val="000000"/>
          <w:sz w:val="20"/>
          <w:szCs w:val="20"/>
        </w:rPr>
        <w:t>1.</w:t>
      </w:r>
      <w:r w:rsidRPr="003058DD">
        <w:rPr>
          <w:rFonts w:ascii="Arial" w:hAnsi="Arial" w:cs="Arial"/>
          <w:sz w:val="20"/>
          <w:szCs w:val="20"/>
        </w:rPr>
        <w:t> </w:t>
      </w:r>
      <w:r w:rsidRPr="003058DD">
        <w:rPr>
          <w:rFonts w:ascii="Arial" w:hAnsi="Arial" w:cs="Arial"/>
          <w:color w:val="000000"/>
          <w:sz w:val="20"/>
          <w:szCs w:val="20"/>
        </w:rPr>
        <w:t>Daily</w:t>
      </w:r>
      <w:r w:rsidR="00095CE9">
        <w:rPr>
          <w:rFonts w:ascii="Arial" w:hAnsi="Arial" w:cs="Arial"/>
          <w:color w:val="000000"/>
          <w:sz w:val="20"/>
          <w:szCs w:val="20"/>
        </w:rPr>
        <w:t xml:space="preserve"> rehearsal and participation</w:t>
      </w:r>
      <w:r w:rsidR="00095CE9">
        <w:rPr>
          <w:rFonts w:ascii="Arial" w:hAnsi="Arial" w:cs="Arial"/>
          <w:color w:val="000000"/>
          <w:sz w:val="20"/>
          <w:szCs w:val="20"/>
        </w:rPr>
        <w:tab/>
      </w:r>
      <w:r w:rsidR="00095CE9">
        <w:rPr>
          <w:rFonts w:ascii="Arial" w:hAnsi="Arial" w:cs="Arial"/>
          <w:color w:val="000000"/>
          <w:sz w:val="20"/>
          <w:szCs w:val="20"/>
        </w:rPr>
        <w:tab/>
        <w:t>30</w:t>
      </w:r>
      <w:r w:rsidRPr="003058DD">
        <w:rPr>
          <w:rFonts w:ascii="Arial" w:hAnsi="Arial" w:cs="Arial"/>
          <w:color w:val="000000"/>
          <w:sz w:val="20"/>
          <w:szCs w:val="20"/>
        </w:rPr>
        <w:t>%</w:t>
      </w:r>
    </w:p>
    <w:p w:rsidR="0007532A" w:rsidRDefault="00524B6F" w:rsidP="00095CE9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3058DD">
        <w:rPr>
          <w:rFonts w:ascii="Arial" w:hAnsi="Arial" w:cs="Arial"/>
          <w:color w:val="000000"/>
          <w:sz w:val="20"/>
          <w:szCs w:val="20"/>
        </w:rPr>
        <w:t>2.</w:t>
      </w:r>
      <w:r w:rsidRPr="003058DD">
        <w:rPr>
          <w:rFonts w:ascii="Arial" w:hAnsi="Arial" w:cs="Arial"/>
          <w:sz w:val="20"/>
          <w:szCs w:val="20"/>
        </w:rPr>
        <w:t> </w:t>
      </w:r>
      <w:r w:rsidR="008616E2">
        <w:rPr>
          <w:rFonts w:ascii="Arial" w:hAnsi="Arial" w:cs="Arial"/>
          <w:color w:val="000000"/>
          <w:sz w:val="20"/>
          <w:szCs w:val="20"/>
        </w:rPr>
        <w:t>Performance Tests</w:t>
      </w:r>
      <w:r w:rsidR="008616E2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ab/>
      </w:r>
      <w:r w:rsidR="00761E72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>2</w:t>
      </w:r>
      <w:r w:rsidR="00095CE9">
        <w:rPr>
          <w:rFonts w:ascii="Arial" w:hAnsi="Arial" w:cs="Arial"/>
          <w:color w:val="000000"/>
          <w:sz w:val="20"/>
          <w:szCs w:val="20"/>
        </w:rPr>
        <w:t>0</w:t>
      </w:r>
      <w:r w:rsidR="00095CE9" w:rsidRPr="003058DD">
        <w:rPr>
          <w:rFonts w:ascii="Arial" w:hAnsi="Arial" w:cs="Arial"/>
          <w:color w:val="000000"/>
          <w:sz w:val="20"/>
          <w:szCs w:val="20"/>
        </w:rPr>
        <w:t>%</w:t>
      </w:r>
      <w:r w:rsidR="003058DD">
        <w:rPr>
          <w:rFonts w:ascii="Arial" w:hAnsi="Arial" w:cs="Arial"/>
          <w:color w:val="000000"/>
          <w:sz w:val="20"/>
          <w:szCs w:val="20"/>
        </w:rPr>
        <w:tab/>
      </w:r>
    </w:p>
    <w:p w:rsidR="00524B6F" w:rsidRPr="003058DD" w:rsidRDefault="0007532A" w:rsidP="00095CE9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Concept quizzes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10%</w:t>
      </w:r>
      <w:r w:rsidR="003058DD">
        <w:rPr>
          <w:rFonts w:ascii="Arial" w:hAnsi="Arial" w:cs="Arial"/>
          <w:color w:val="000000"/>
          <w:sz w:val="20"/>
          <w:szCs w:val="20"/>
        </w:rPr>
        <w:tab/>
      </w:r>
    </w:p>
    <w:p w:rsidR="00524B6F" w:rsidRPr="003058DD" w:rsidRDefault="00761E72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879AA" w:rsidRPr="003058DD">
        <w:rPr>
          <w:rFonts w:ascii="Arial" w:hAnsi="Arial" w:cs="Arial"/>
          <w:color w:val="000000"/>
          <w:sz w:val="20"/>
          <w:szCs w:val="20"/>
        </w:rPr>
        <w:t>. Concert performances</w:t>
      </w:r>
      <w:r w:rsidR="009879AA" w:rsidRP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524B6F" w:rsidRPr="003058DD">
        <w:rPr>
          <w:rFonts w:ascii="Arial" w:hAnsi="Arial" w:cs="Arial"/>
          <w:color w:val="000000"/>
          <w:sz w:val="20"/>
          <w:szCs w:val="20"/>
        </w:rPr>
        <w:t>30%</w:t>
      </w:r>
    </w:p>
    <w:p w:rsidR="00524B6F" w:rsidRDefault="00761E72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24B6F" w:rsidRPr="003058DD">
        <w:rPr>
          <w:rFonts w:ascii="Arial" w:hAnsi="Arial" w:cs="Arial"/>
          <w:color w:val="000000"/>
          <w:sz w:val="20"/>
          <w:szCs w:val="20"/>
        </w:rPr>
        <w:t xml:space="preserve">. Final exam </w:t>
      </w:r>
      <w:r w:rsidR="008616E2">
        <w:rPr>
          <w:rFonts w:ascii="Arial" w:hAnsi="Arial" w:cs="Arial"/>
          <w:i/>
          <w:color w:val="000000"/>
          <w:sz w:val="20"/>
          <w:szCs w:val="20"/>
        </w:rPr>
        <w:t>(play</w:t>
      </w:r>
      <w:r w:rsidR="00524B6F" w:rsidRPr="003058DD">
        <w:rPr>
          <w:rFonts w:ascii="Arial" w:hAnsi="Arial" w:cs="Arial"/>
          <w:i/>
          <w:color w:val="000000"/>
          <w:sz w:val="20"/>
          <w:szCs w:val="20"/>
        </w:rPr>
        <w:t>ing &amp; written)</w:t>
      </w:r>
      <w:r w:rsidR="00524B6F" w:rsidRPr="003058DD">
        <w:rPr>
          <w:rFonts w:ascii="Arial" w:hAnsi="Arial" w:cs="Arial"/>
          <w:i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524B6F" w:rsidRPr="003058DD">
        <w:rPr>
          <w:rFonts w:ascii="Arial" w:hAnsi="Arial" w:cs="Arial"/>
          <w:color w:val="000000"/>
          <w:sz w:val="20"/>
          <w:szCs w:val="20"/>
        </w:rPr>
        <w:t>10%</w:t>
      </w:r>
    </w:p>
    <w:p w:rsidR="00BA3114" w:rsidRPr="003058DD" w:rsidRDefault="00BA3114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524B6F" w:rsidRPr="003058DD" w:rsidRDefault="00524B6F" w:rsidP="00240366">
      <w:pPr>
        <w:widowControl w:val="0"/>
        <w:numPr>
          <w:ilvl w:val="0"/>
          <w:numId w:val="9"/>
        </w:numPr>
        <w:rPr>
          <w:rFonts w:ascii="Arial" w:hAnsi="Arial" w:cs="Arial"/>
          <w:bCs/>
          <w:i/>
          <w:iCs/>
          <w:color w:val="000000"/>
        </w:rPr>
      </w:pPr>
      <w:r w:rsidRPr="003058DD">
        <w:rPr>
          <w:rFonts w:ascii="Arial" w:hAnsi="Arial" w:cs="Arial"/>
          <w:b/>
          <w:bCs/>
          <w:i/>
          <w:iCs/>
          <w:color w:val="000000"/>
        </w:rPr>
        <w:t>Students absent</w:t>
      </w:r>
      <w:r w:rsidR="00A62257">
        <w:rPr>
          <w:rFonts w:ascii="Arial" w:hAnsi="Arial" w:cs="Arial"/>
          <w:bCs/>
          <w:i/>
          <w:iCs/>
          <w:color w:val="000000"/>
        </w:rPr>
        <w:t xml:space="preserve"> from class may earn rehearsal</w:t>
      </w:r>
      <w:r w:rsidRPr="003058DD">
        <w:rPr>
          <w:rFonts w:ascii="Arial" w:hAnsi="Arial" w:cs="Arial"/>
          <w:bCs/>
          <w:i/>
          <w:iCs/>
          <w:color w:val="000000"/>
        </w:rPr>
        <w:t xml:space="preserve"> p</w:t>
      </w:r>
      <w:r w:rsidR="004A16F1" w:rsidRPr="003058DD">
        <w:rPr>
          <w:rFonts w:ascii="Arial" w:hAnsi="Arial" w:cs="Arial"/>
          <w:bCs/>
          <w:i/>
          <w:iCs/>
          <w:color w:val="000000"/>
        </w:rPr>
        <w:t>oints by practicing 3</w:t>
      </w:r>
      <w:r w:rsidR="00385837" w:rsidRPr="003058DD">
        <w:rPr>
          <w:rFonts w:ascii="Arial" w:hAnsi="Arial" w:cs="Arial"/>
          <w:bCs/>
          <w:i/>
          <w:iCs/>
          <w:color w:val="000000"/>
        </w:rPr>
        <w:t>0</w:t>
      </w:r>
      <w:r w:rsidRPr="003058DD">
        <w:rPr>
          <w:rFonts w:ascii="Arial" w:hAnsi="Arial" w:cs="Arial"/>
          <w:bCs/>
          <w:i/>
          <w:iCs/>
          <w:color w:val="000000"/>
        </w:rPr>
        <w:t xml:space="preserve"> minutes outside of cl</w:t>
      </w:r>
      <w:r w:rsidR="004A16F1" w:rsidRPr="003058DD">
        <w:rPr>
          <w:rFonts w:ascii="Arial" w:hAnsi="Arial" w:cs="Arial"/>
          <w:bCs/>
          <w:i/>
          <w:iCs/>
          <w:color w:val="000000"/>
        </w:rPr>
        <w:t xml:space="preserve">ass time for each class missed, </w:t>
      </w:r>
      <w:r w:rsidR="004A16F1" w:rsidRPr="003058DD">
        <w:rPr>
          <w:rFonts w:ascii="Arial" w:hAnsi="Arial" w:cs="Arial"/>
          <w:b/>
          <w:bCs/>
          <w:i/>
          <w:iCs/>
          <w:color w:val="000000"/>
        </w:rPr>
        <w:t>and</w:t>
      </w:r>
      <w:r w:rsidR="008616E2">
        <w:rPr>
          <w:rFonts w:ascii="Arial" w:hAnsi="Arial" w:cs="Arial"/>
          <w:bCs/>
          <w:i/>
          <w:iCs/>
          <w:color w:val="000000"/>
        </w:rPr>
        <w:t xml:space="preserve"> play</w:t>
      </w:r>
      <w:r w:rsidR="00095CE9">
        <w:rPr>
          <w:rFonts w:ascii="Arial" w:hAnsi="Arial" w:cs="Arial"/>
          <w:bCs/>
          <w:i/>
          <w:iCs/>
          <w:color w:val="000000"/>
        </w:rPr>
        <w:t>/</w:t>
      </w:r>
      <w:r w:rsidR="004A16F1" w:rsidRPr="003058DD">
        <w:rPr>
          <w:rFonts w:ascii="Arial" w:hAnsi="Arial" w:cs="Arial"/>
          <w:bCs/>
          <w:i/>
          <w:iCs/>
          <w:color w:val="000000"/>
        </w:rPr>
        <w:t>review their rehears</w:t>
      </w:r>
      <w:r w:rsidR="00A62257">
        <w:rPr>
          <w:rFonts w:ascii="Arial" w:hAnsi="Arial" w:cs="Arial"/>
          <w:bCs/>
          <w:i/>
          <w:iCs/>
          <w:color w:val="000000"/>
        </w:rPr>
        <w:t>ed material with the instructor</w:t>
      </w:r>
      <w:r w:rsidR="004A16F1" w:rsidRPr="003058DD">
        <w:rPr>
          <w:rFonts w:ascii="Arial" w:hAnsi="Arial" w:cs="Arial"/>
          <w:bCs/>
          <w:i/>
          <w:iCs/>
          <w:color w:val="000000"/>
        </w:rPr>
        <w:t xml:space="preserve"> (me</w:t>
      </w:r>
      <w:r w:rsidR="00A62257">
        <w:rPr>
          <w:rFonts w:ascii="Arial" w:hAnsi="Arial" w:cs="Arial"/>
          <w:bCs/>
          <w:i/>
          <w:iCs/>
          <w:color w:val="000000"/>
        </w:rPr>
        <w:t>eting times scheduled as needed</w:t>
      </w:r>
      <w:r w:rsidR="004A16F1" w:rsidRPr="003058DD">
        <w:rPr>
          <w:rFonts w:ascii="Arial" w:hAnsi="Arial" w:cs="Arial"/>
          <w:bCs/>
          <w:i/>
          <w:iCs/>
          <w:color w:val="000000"/>
        </w:rPr>
        <w:t>)</w:t>
      </w:r>
      <w:r w:rsidR="00A62257">
        <w:rPr>
          <w:rFonts w:ascii="Arial" w:hAnsi="Arial" w:cs="Arial"/>
          <w:bCs/>
          <w:i/>
          <w:iCs/>
          <w:color w:val="000000"/>
        </w:rPr>
        <w:t>.</w:t>
      </w:r>
    </w:p>
    <w:p w:rsidR="00971437" w:rsidRPr="003058DD" w:rsidRDefault="008616E2" w:rsidP="0097143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Band</w:t>
      </w:r>
      <w:r w:rsidR="00971437" w:rsidRPr="003058DD">
        <w:rPr>
          <w:rFonts w:ascii="Arial" w:hAnsi="Arial" w:cs="Arial"/>
          <w:b/>
          <w:i/>
          <w:color w:val="000000"/>
        </w:rPr>
        <w:t xml:space="preserve"> classes are performance based</w:t>
      </w:r>
      <w:r w:rsidR="00971437" w:rsidRPr="003058DD">
        <w:rPr>
          <w:rFonts w:ascii="Arial" w:hAnsi="Arial" w:cs="Arial"/>
          <w:i/>
          <w:color w:val="000000"/>
        </w:rPr>
        <w:t xml:space="preserve">.  Often there is only one major concert per grading period.  The only excuses for a missed performance are illness, family emergency, a pre-excused absence through the school office, or another school related activity.  </w:t>
      </w:r>
    </w:p>
    <w:p w:rsidR="00971437" w:rsidRPr="00971157" w:rsidRDefault="004A16F1" w:rsidP="0097115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 w:rsidRPr="003058DD">
        <w:rPr>
          <w:rFonts w:ascii="Arial" w:hAnsi="Arial" w:cs="Arial"/>
          <w:b/>
          <w:i/>
          <w:color w:val="000000"/>
        </w:rPr>
        <w:t>C</w:t>
      </w:r>
      <w:r w:rsidR="00971437" w:rsidRPr="003058DD">
        <w:rPr>
          <w:rFonts w:ascii="Arial" w:hAnsi="Arial" w:cs="Arial"/>
          <w:b/>
          <w:i/>
          <w:color w:val="000000"/>
        </w:rPr>
        <w:t>oncert performance</w:t>
      </w:r>
      <w:r w:rsidRPr="003058DD">
        <w:rPr>
          <w:rFonts w:ascii="Arial" w:hAnsi="Arial" w:cs="Arial"/>
          <w:b/>
          <w:i/>
          <w:color w:val="000000"/>
        </w:rPr>
        <w:t>s</w:t>
      </w:r>
      <w:r w:rsidRPr="003058DD">
        <w:rPr>
          <w:rFonts w:ascii="Arial" w:hAnsi="Arial" w:cs="Arial"/>
          <w:i/>
          <w:color w:val="000000"/>
        </w:rPr>
        <w:t xml:space="preserve"> comprise </w:t>
      </w:r>
      <w:r w:rsidR="00971437" w:rsidRPr="003058DD">
        <w:rPr>
          <w:rFonts w:ascii="Arial" w:hAnsi="Arial" w:cs="Arial"/>
          <w:i/>
          <w:color w:val="000000"/>
        </w:rPr>
        <w:t>nearly one-third of a student’s grade,</w:t>
      </w:r>
      <w:r w:rsidRPr="003058DD">
        <w:rPr>
          <w:rFonts w:ascii="Arial" w:hAnsi="Arial" w:cs="Arial"/>
          <w:i/>
          <w:color w:val="000000"/>
        </w:rPr>
        <w:t xml:space="preserve"> so</w:t>
      </w:r>
      <w:r w:rsidR="00971437" w:rsidRPr="003058DD">
        <w:rPr>
          <w:rFonts w:ascii="Arial" w:hAnsi="Arial" w:cs="Arial"/>
          <w:i/>
          <w:color w:val="000000"/>
        </w:rPr>
        <w:t xml:space="preserve"> it is essential that a student with an excused absence earn concert points</w:t>
      </w:r>
      <w:r w:rsidRPr="003058DD">
        <w:rPr>
          <w:rFonts w:ascii="Arial" w:hAnsi="Arial" w:cs="Arial"/>
          <w:i/>
          <w:color w:val="000000"/>
        </w:rPr>
        <w:t xml:space="preserve"> through another means</w:t>
      </w:r>
      <w:r w:rsidR="00385837" w:rsidRPr="003058DD">
        <w:rPr>
          <w:rFonts w:ascii="Arial" w:hAnsi="Arial" w:cs="Arial"/>
          <w:i/>
          <w:color w:val="000000"/>
        </w:rPr>
        <w:t>. S</w:t>
      </w:r>
      <w:r w:rsidR="00971437" w:rsidRPr="003058DD">
        <w:rPr>
          <w:rFonts w:ascii="Arial" w:hAnsi="Arial" w:cs="Arial"/>
          <w:i/>
          <w:color w:val="000000"/>
        </w:rPr>
        <w:t>tudent</w:t>
      </w:r>
      <w:r w:rsidR="00385837" w:rsidRPr="003058DD">
        <w:rPr>
          <w:rFonts w:ascii="Arial" w:hAnsi="Arial" w:cs="Arial"/>
          <w:i/>
          <w:color w:val="000000"/>
        </w:rPr>
        <w:t xml:space="preserve">s may meet with </w:t>
      </w:r>
      <w:r w:rsidR="00A62257">
        <w:rPr>
          <w:rFonts w:ascii="Arial" w:hAnsi="Arial" w:cs="Arial"/>
          <w:i/>
          <w:color w:val="000000"/>
        </w:rPr>
        <w:t>Mr. Egan</w:t>
      </w:r>
      <w:r w:rsidR="00971437" w:rsidRPr="003058DD">
        <w:rPr>
          <w:rFonts w:ascii="Arial" w:hAnsi="Arial" w:cs="Arial"/>
          <w:i/>
          <w:color w:val="000000"/>
        </w:rPr>
        <w:t xml:space="preserve"> to determine a suitable project </w:t>
      </w:r>
      <w:r w:rsidR="00385837" w:rsidRPr="003058DD">
        <w:rPr>
          <w:rFonts w:ascii="Arial" w:hAnsi="Arial" w:cs="Arial"/>
          <w:i/>
          <w:color w:val="000000"/>
        </w:rPr>
        <w:t>and timeline for completion.</w:t>
      </w:r>
    </w:p>
    <w:p w:rsidR="00971437" w:rsidRPr="003058DD" w:rsidRDefault="00971437" w:rsidP="0097143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 w:rsidRPr="003058DD">
        <w:rPr>
          <w:rFonts w:ascii="Arial" w:hAnsi="Arial" w:cs="Arial"/>
          <w:i/>
          <w:color w:val="000000"/>
        </w:rPr>
        <w:t>No make-up work will be accepted for unexcused absences.</w:t>
      </w:r>
    </w:p>
    <w:p w:rsidR="00971157" w:rsidRDefault="00971157" w:rsidP="00971157">
      <w:pPr>
        <w:widowControl w:val="0"/>
        <w:jc w:val="center"/>
        <w:rPr>
          <w:rFonts w:ascii="Arial" w:hAnsi="Arial" w:cs="Arial"/>
          <w:i/>
          <w:color w:val="003300"/>
          <w:sz w:val="20"/>
          <w:szCs w:val="20"/>
        </w:rPr>
      </w:pPr>
    </w:p>
    <w:p w:rsidR="00C8291B" w:rsidRDefault="00C8291B" w:rsidP="00971157">
      <w:pPr>
        <w:widowControl w:val="0"/>
        <w:jc w:val="center"/>
        <w:rPr>
          <w:rFonts w:ascii="Arial" w:hAnsi="Arial" w:cs="Arial"/>
          <w:i/>
          <w:color w:val="003300"/>
          <w:sz w:val="20"/>
          <w:szCs w:val="20"/>
        </w:rPr>
      </w:pPr>
    </w:p>
    <w:p w:rsidR="00E4499D" w:rsidRPr="003058DD" w:rsidRDefault="00E4499D" w:rsidP="00E4499D">
      <w:pPr>
        <w:rPr>
          <w:rFonts w:ascii="Arial" w:hAnsi="Arial" w:cs="Arial"/>
        </w:rPr>
      </w:pPr>
    </w:p>
    <w:p w:rsidR="00BA3114" w:rsidRDefault="00BA3114" w:rsidP="00BA31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</w:t>
      </w:r>
      <w:r w:rsidR="00FC71FA">
        <w:rPr>
          <w:rFonts w:ascii="Arial" w:hAnsi="Arial" w:cs="Arial"/>
          <w:b/>
        </w:rPr>
        <w:t>/Academic</w:t>
      </w:r>
      <w:r>
        <w:rPr>
          <w:rFonts w:ascii="Arial" w:hAnsi="Arial" w:cs="Arial"/>
          <w:b/>
        </w:rPr>
        <w:t xml:space="preserve"> Hours:</w:t>
      </w:r>
    </w:p>
    <w:p w:rsidR="00C8291B" w:rsidRPr="00C8291B" w:rsidRDefault="00C8291B" w:rsidP="00BA3114">
      <w:pPr>
        <w:rPr>
          <w:rFonts w:ascii="Arial" w:hAnsi="Arial" w:cs="Arial"/>
        </w:rPr>
      </w:pPr>
      <w:r w:rsidRPr="00C8291B">
        <w:rPr>
          <w:rFonts w:ascii="Arial" w:hAnsi="Arial" w:cs="Arial"/>
        </w:rPr>
        <w:t>Mon-Fri: 3:15-5:00</w:t>
      </w:r>
    </w:p>
    <w:p w:rsidR="005144AD" w:rsidRPr="00337B90" w:rsidRDefault="008616E2" w:rsidP="00BA3114">
      <w:pPr>
        <w:rPr>
          <w:rFonts w:ascii="Arial" w:hAnsi="Arial" w:cs="Arial"/>
        </w:rPr>
      </w:pPr>
      <w:r>
        <w:rPr>
          <w:rFonts w:ascii="Arial" w:hAnsi="Arial" w:cs="Arial"/>
        </w:rPr>
        <w:t>Office phone: 503-673-7815, ext. 4831</w:t>
      </w:r>
    </w:p>
    <w:p w:rsidR="00CE5533" w:rsidRDefault="00337B90" w:rsidP="00E44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contact: </w:t>
      </w:r>
      <w:hyperlink r:id="rId7" w:history="1">
        <w:r w:rsidR="008616E2" w:rsidRPr="00AC356B">
          <w:rPr>
            <w:rStyle w:val="Hyperlink"/>
            <w:rFonts w:ascii="Arial" w:hAnsi="Arial" w:cs="Arial"/>
          </w:rPr>
          <w:t>egank@wlwv.k12.or.us</w:t>
        </w:r>
      </w:hyperlink>
      <w:r>
        <w:rPr>
          <w:rFonts w:ascii="Arial" w:hAnsi="Arial" w:cs="Arial"/>
        </w:rPr>
        <w:t xml:space="preserve"> </w:t>
      </w:r>
    </w:p>
    <w:p w:rsidR="00E46EF8" w:rsidRDefault="00E46EF8" w:rsidP="00E4499D">
      <w:pPr>
        <w:rPr>
          <w:rFonts w:ascii="Arial" w:hAnsi="Arial" w:cs="Arial"/>
        </w:rPr>
      </w:pPr>
    </w:p>
    <w:p w:rsidR="00C8291B" w:rsidRDefault="00C8291B" w:rsidP="00E4499D">
      <w:pPr>
        <w:rPr>
          <w:rFonts w:ascii="Arial" w:hAnsi="Arial" w:cs="Arial"/>
        </w:rPr>
      </w:pPr>
    </w:p>
    <w:p w:rsidR="00C8291B" w:rsidRDefault="00C8291B" w:rsidP="00E4499D">
      <w:pPr>
        <w:rPr>
          <w:rFonts w:ascii="Arial" w:hAnsi="Arial" w:cs="Arial"/>
        </w:rPr>
      </w:pPr>
    </w:p>
    <w:p w:rsidR="008616E2" w:rsidRPr="003058DD" w:rsidRDefault="008616E2" w:rsidP="00E4499D">
      <w:pPr>
        <w:rPr>
          <w:rFonts w:ascii="Arial" w:hAnsi="Arial" w:cs="Arial"/>
        </w:rPr>
      </w:pPr>
    </w:p>
    <w:p w:rsidR="003058DD" w:rsidRPr="00337B90" w:rsidRDefault="00A537B8" w:rsidP="003058DD">
      <w:pPr>
        <w:pStyle w:val="NormalWeb"/>
        <w:shd w:val="clear" w:color="auto" w:fill="FFFFFF"/>
        <w:spacing w:line="309" w:lineRule="atLeast"/>
        <w:jc w:val="center"/>
        <w:rPr>
          <w:rFonts w:ascii="Arial" w:hAnsi="Arial" w:cs="Arial"/>
          <w:b/>
          <w:sz w:val="20"/>
          <w:szCs w:val="20"/>
        </w:rPr>
      </w:pPr>
      <w:r w:rsidRPr="00337B90">
        <w:rPr>
          <w:rFonts w:ascii="Arial" w:hAnsi="Arial" w:cs="Arial"/>
          <w:b/>
          <w:sz w:val="20"/>
          <w:szCs w:val="20"/>
        </w:rPr>
        <w:t>All junior and senior music students are invited to participate in the West Linn High School chapter of the Tri-M Music Honor Society.</w:t>
      </w:r>
    </w:p>
    <w:p w:rsidR="00A537B8" w:rsidRPr="00337B90" w:rsidRDefault="00A537B8" w:rsidP="00A537B8">
      <w:pPr>
        <w:pStyle w:val="NormalWeb"/>
        <w:shd w:val="clear" w:color="auto" w:fill="FFFFFF"/>
        <w:spacing w:line="309" w:lineRule="atLeast"/>
        <w:rPr>
          <w:rFonts w:ascii="Arial" w:hAnsi="Arial" w:cs="Arial"/>
          <w:color w:val="333333"/>
          <w:sz w:val="20"/>
          <w:szCs w:val="20"/>
        </w:rPr>
      </w:pPr>
      <w:r w:rsidRPr="00337B90">
        <w:rPr>
          <w:rFonts w:ascii="Arial" w:hAnsi="Arial" w:cs="Arial"/>
          <w:color w:val="333333"/>
          <w:sz w:val="20"/>
          <w:szCs w:val="20"/>
        </w:rPr>
        <w:t>It is designed to recognize students for their academic and musical achievements, reward them for their accomplishments and service activities, and to inspire other students to excel at music and leadership.</w:t>
      </w:r>
    </w:p>
    <w:p w:rsidR="0047781E" w:rsidRPr="00337B90" w:rsidRDefault="00A537B8" w:rsidP="006C746D">
      <w:pPr>
        <w:pStyle w:val="NormalWeb"/>
        <w:shd w:val="clear" w:color="auto" w:fill="FFFFFF"/>
        <w:spacing w:line="309" w:lineRule="atLeast"/>
        <w:rPr>
          <w:rFonts w:ascii="Arial" w:hAnsi="Arial" w:cs="Arial"/>
          <w:color w:val="333333"/>
          <w:sz w:val="20"/>
          <w:szCs w:val="20"/>
        </w:rPr>
      </w:pPr>
      <w:r w:rsidRPr="00337B90">
        <w:rPr>
          <w:rFonts w:ascii="Arial" w:hAnsi="Arial" w:cs="Arial"/>
          <w:color w:val="333333"/>
          <w:sz w:val="20"/>
          <w:szCs w:val="20"/>
        </w:rPr>
        <w:t>Through more than 5,500 chartered chapters, Tri-M has helped thousands of young people provide years of service through music in schools throughout the world. Tri-M is a program of the National Association for Music Education.</w:t>
      </w:r>
    </w:p>
    <w:p w:rsidR="003058DD" w:rsidRDefault="006C746D" w:rsidP="005144AD">
      <w:pPr>
        <w:rPr>
          <w:rFonts w:ascii="Arial" w:hAnsi="Arial" w:cs="Arial"/>
          <w:b/>
          <w:i/>
          <w:sz w:val="20"/>
          <w:szCs w:val="20"/>
        </w:rPr>
      </w:pPr>
      <w:r w:rsidRPr="00337B90">
        <w:rPr>
          <w:rFonts w:ascii="Arial" w:hAnsi="Arial" w:cs="Arial"/>
          <w:b/>
          <w:i/>
          <w:sz w:val="20"/>
          <w:szCs w:val="20"/>
        </w:rPr>
        <w:t>The interest/information meeting will be held at lu</w:t>
      </w:r>
      <w:r w:rsidR="00BF573E">
        <w:rPr>
          <w:rFonts w:ascii="Arial" w:hAnsi="Arial" w:cs="Arial"/>
          <w:b/>
          <w:i/>
          <w:sz w:val="20"/>
          <w:szCs w:val="20"/>
        </w:rPr>
        <w:t>nch on Friday, September 26th</w:t>
      </w:r>
      <w:r w:rsidRPr="00337B90">
        <w:rPr>
          <w:rFonts w:ascii="Arial" w:hAnsi="Arial" w:cs="Arial"/>
          <w:b/>
          <w:i/>
          <w:sz w:val="20"/>
          <w:szCs w:val="20"/>
        </w:rPr>
        <w:t>.  We will nominate for officers at that time</w:t>
      </w:r>
      <w:r w:rsidR="005144AD">
        <w:rPr>
          <w:rFonts w:ascii="Arial" w:hAnsi="Arial" w:cs="Arial"/>
          <w:b/>
          <w:i/>
          <w:sz w:val="20"/>
          <w:szCs w:val="20"/>
        </w:rPr>
        <w:t>.</w:t>
      </w:r>
    </w:p>
    <w:p w:rsidR="00095CE9" w:rsidRDefault="00095CE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C8291B" w:rsidRDefault="00C8291B" w:rsidP="002A7CC9">
      <w:pPr>
        <w:rPr>
          <w:rFonts w:ascii="Arial" w:hAnsi="Arial" w:cs="Arial"/>
          <w:shd w:val="clear" w:color="auto" w:fill="C0C0C0"/>
        </w:rPr>
      </w:pPr>
    </w:p>
    <w:p w:rsidR="00C8291B" w:rsidRDefault="00C8291B" w:rsidP="002A7CC9">
      <w:pPr>
        <w:rPr>
          <w:rFonts w:ascii="Arial" w:hAnsi="Arial" w:cs="Arial"/>
          <w:shd w:val="clear" w:color="auto" w:fill="C0C0C0"/>
        </w:rPr>
      </w:pPr>
    </w:p>
    <w:p w:rsidR="00C8291B" w:rsidRDefault="00C8291B" w:rsidP="002A7CC9">
      <w:pPr>
        <w:rPr>
          <w:rFonts w:ascii="Arial" w:hAnsi="Arial" w:cs="Arial"/>
          <w:shd w:val="clear" w:color="auto" w:fill="C0C0C0"/>
        </w:rPr>
      </w:pPr>
    </w:p>
    <w:p w:rsidR="00C8291B" w:rsidRDefault="00C8291B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Course Concepts Outline</w:t>
      </w:r>
    </w:p>
    <w:p w:rsidR="00463567" w:rsidRPr="00463567" w:rsidRDefault="00463567" w:rsidP="0046356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outline below is specific to building performance-based vocabulary, contextually as it relates to rehearsal and performance. These building blocks are supplemental to support the daily rehearsal outlined above.</w:t>
      </w:r>
    </w:p>
    <w:p w:rsidR="002A7CC9" w:rsidRPr="001D504F" w:rsidRDefault="002A7CC9" w:rsidP="002A7CC9">
      <w:pPr>
        <w:jc w:val="center"/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9A6293" w:rsidRDefault="009A6293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  <w:r w:rsidRPr="009A6293">
        <w:rPr>
          <w:rFonts w:ascii="Arial" w:hAnsi="Arial" w:cs="Arial"/>
          <w:u w:val="single"/>
          <w:shd w:val="clear" w:color="auto" w:fill="FFFFFF"/>
        </w:rPr>
        <w:t>SEMESTER 1</w:t>
      </w:r>
    </w:p>
    <w:p w:rsidR="004A18B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</w:t>
      </w:r>
    </w:p>
    <w:p w:rsidR="002A7CC9" w:rsidRPr="001D504F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Review/Introduce Sight Reading </w:t>
      </w:r>
      <w:r w:rsidR="004A18BF">
        <w:rPr>
          <w:rFonts w:ascii="Arial" w:hAnsi="Arial" w:cs="Arial"/>
          <w:shd w:val="clear" w:color="auto" w:fill="FFFFFF"/>
        </w:rPr>
        <w:t>Fundamentals</w:t>
      </w:r>
    </w:p>
    <w:p w:rsidR="002A7CC9" w:rsidRDefault="00463567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</w:t>
      </w:r>
      <w:r w:rsidR="002A7CC9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Anchor Standard </w:t>
      </w:r>
      <w:r w:rsidR="004A18BF">
        <w:rPr>
          <w:rFonts w:ascii="Arial" w:hAnsi="Arial" w:cs="Arial"/>
          <w:i/>
          <w:sz w:val="16"/>
          <w:szCs w:val="16"/>
          <w:shd w:val="clear" w:color="auto" w:fill="FFFFFF"/>
        </w:rPr>
        <w:t>4</w:t>
      </w:r>
    </w:p>
    <w:p w:rsidR="002A7CC9" w:rsidRPr="001B7002" w:rsidRDefault="002A7CC9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Pr="00C503E8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</w:t>
      </w:r>
    </w:p>
    <w:p w:rsidR="002A7CC9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Building Blocks 1 – Time Signatures &amp; Meter</w:t>
      </w:r>
    </w:p>
    <w:p w:rsidR="0092568A" w:rsidRPr="0092568A" w:rsidRDefault="0092568A" w:rsidP="002A7CC9">
      <w:pPr>
        <w:shd w:val="clear" w:color="auto" w:fill="FFFFFF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proofErr w:type="gramStart"/>
      <w:r>
        <w:rPr>
          <w:rFonts w:ascii="Arial" w:hAnsi="Arial" w:cs="Arial"/>
          <w:i/>
          <w:shd w:val="clear" w:color="auto" w:fill="FFFFFF"/>
        </w:rPr>
        <w:t>duple/triple/mixed/asymmetrical/compound</w:t>
      </w:r>
      <w:proofErr w:type="gramEnd"/>
    </w:p>
    <w:p w:rsidR="00463567" w:rsidRDefault="00463567" w:rsidP="00463567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2A7CC9" w:rsidRPr="00203338" w:rsidRDefault="002A7CC9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Pr="00C503E8" w:rsidRDefault="00FF307A" w:rsidP="00FF307A">
      <w:pPr>
        <w:shd w:val="clear" w:color="auto" w:fill="FFFFFF"/>
        <w:tabs>
          <w:tab w:val="left" w:pos="5130"/>
        </w:tabs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3</w:t>
      </w:r>
    </w:p>
    <w:p w:rsidR="002A7CC9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Building Blocks 2 – </w:t>
      </w:r>
      <w:r w:rsidR="0092568A">
        <w:rPr>
          <w:rFonts w:ascii="Arial" w:hAnsi="Arial" w:cs="Arial"/>
          <w:shd w:val="clear" w:color="auto" w:fill="FFFFFF"/>
        </w:rPr>
        <w:t>Key Signatures</w:t>
      </w:r>
    </w:p>
    <w:p w:rsidR="00463567" w:rsidRDefault="00463567" w:rsidP="00463567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</w:t>
      </w:r>
      <w:r w:rsidR="00FF307A">
        <w:rPr>
          <w:rFonts w:ascii="Arial" w:hAnsi="Arial" w:cs="Arial"/>
          <w:i/>
          <w:sz w:val="16"/>
          <w:szCs w:val="16"/>
          <w:shd w:val="clear" w:color="auto" w:fill="FFFFFF"/>
        </w:rPr>
        <w:t xml:space="preserve">h and Lit. Anchor Standard 4 </w:t>
      </w:r>
    </w:p>
    <w:p w:rsidR="004A18BF" w:rsidRPr="004A18BF" w:rsidRDefault="004A18BF" w:rsidP="004A18BF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2A7CC9" w:rsidRPr="000A6C38" w:rsidRDefault="002A7CC9" w:rsidP="002A7CC9">
      <w:pPr>
        <w:shd w:val="clear" w:color="auto" w:fill="FFFFFF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2A7CC9" w:rsidRDefault="00463567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4</w:t>
      </w:r>
      <w:r w:rsidR="00FF307A">
        <w:rPr>
          <w:rFonts w:ascii="Arial" w:hAnsi="Arial" w:cs="Arial"/>
          <w:shd w:val="clear" w:color="auto" w:fill="FFFFFF"/>
        </w:rPr>
        <w:t>-5</w:t>
      </w:r>
    </w:p>
    <w:p w:rsidR="00FF307A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Scales – Major/minor/chromatic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4 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Algebra HS.A.MP.5</w:t>
      </w:r>
    </w:p>
    <w:p w:rsidR="002A7CC9" w:rsidRPr="00C503E8" w:rsidRDefault="002A7CC9" w:rsidP="002A7CC9">
      <w:pPr>
        <w:shd w:val="clear" w:color="auto" w:fill="FFFFFF"/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6-7</w:t>
      </w:r>
    </w:p>
    <w:p w:rsidR="00FF307A" w:rsidRPr="001D504F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Melody &amp; Harmony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4 </w:t>
      </w:r>
    </w:p>
    <w:p w:rsidR="00A16489" w:rsidRPr="004A18BF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Algebra HS.A.MP.5</w:t>
      </w:r>
    </w:p>
    <w:p w:rsidR="007E0DA6" w:rsidRPr="007E0DA6" w:rsidRDefault="007E0DA6" w:rsidP="007E0DA6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7E0DA6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Weeks 8-9 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Tempo Terms and Concert Performances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7E0DA6" w:rsidRDefault="007E0DA6" w:rsidP="007E0DA6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 w:rsidR="00FF307A">
        <w:rPr>
          <w:rFonts w:ascii="Arial" w:hAnsi="Arial" w:cs="Arial"/>
          <w:i/>
          <w:sz w:val="16"/>
          <w:szCs w:val="16"/>
          <w:shd w:val="clear" w:color="auto" w:fill="FFFFFF"/>
        </w:rPr>
        <w:t xml:space="preserve">4, </w:t>
      </w: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FF307A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10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Tempo Related Interpretation Markings 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 &amp; 5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FF307A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11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Structure Based Tempo &amp; Performance Markings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FF307A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 </w:t>
      </w:r>
      <w:r w:rsidR="00FF307A">
        <w:rPr>
          <w:rFonts w:ascii="Arial" w:hAnsi="Arial" w:cs="Arial"/>
          <w:shd w:val="clear" w:color="auto" w:fill="FFFFFF"/>
        </w:rPr>
        <w:t>12-</w:t>
      </w:r>
      <w:r>
        <w:rPr>
          <w:rFonts w:ascii="Arial" w:hAnsi="Arial" w:cs="Arial"/>
          <w:shd w:val="clear" w:color="auto" w:fill="FFFFFF"/>
        </w:rPr>
        <w:t>13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Dynamic Markings - Terms and Application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A1648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14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Articulation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</w:p>
    <w:p w:rsidR="002A7CC9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7E0DA6" w:rsidRDefault="007E0DA6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15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Stylistic Interpretation and Concert Performances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 &amp; 6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9A6293" w:rsidRPr="00356BEF" w:rsidRDefault="009A6293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16</w:t>
      </w:r>
    </w:p>
    <w:p w:rsidR="009A6293" w:rsidRPr="007E0DA6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Stylistic Interpretation Qualifiers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9A6293" w:rsidRPr="001B7002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Pr="00350042" w:rsidRDefault="009A6293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17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Texture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9A6293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2A7CC9" w:rsidRPr="00350042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18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1D504F">
        <w:rPr>
          <w:rFonts w:ascii="Arial" w:hAnsi="Arial" w:cs="Arial"/>
          <w:shd w:val="clear" w:color="auto" w:fill="FFFFFF"/>
        </w:rPr>
        <w:t>Review for final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4,</w:t>
      </w: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2A7CC9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 w:rsidRPr="009A6293"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 w:rsidRPr="009A6293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 &amp; 6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9A6293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9A6293" w:rsidRDefault="009A6293" w:rsidP="009A6293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9A6293" w:rsidRPr="009A6293" w:rsidRDefault="009A6293" w:rsidP="009A6293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1D504F">
        <w:rPr>
          <w:rFonts w:ascii="Arial" w:hAnsi="Arial" w:cs="Arial"/>
          <w:shd w:val="clear" w:color="auto" w:fill="FFFFFF"/>
        </w:rPr>
        <w:t>Final exams</w:t>
      </w: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9A6293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  <w:r w:rsidRPr="00BB2565">
        <w:rPr>
          <w:rFonts w:ascii="Arial" w:hAnsi="Arial" w:cs="Arial"/>
          <w:u w:val="single"/>
          <w:shd w:val="clear" w:color="auto" w:fill="FFFFFF"/>
        </w:rPr>
        <w:t>SEMESTER 2</w:t>
      </w:r>
    </w:p>
    <w:p w:rsidR="009A6293" w:rsidRPr="00BB2565" w:rsidRDefault="009A6293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</w:p>
    <w:p w:rsidR="009A6293" w:rsidRPr="009A6293" w:rsidRDefault="009A6293" w:rsidP="009A6293">
      <w:pPr>
        <w:jc w:val="center"/>
        <w:rPr>
          <w:rFonts w:ascii="Arial" w:hAnsi="Arial" w:cs="Arial"/>
          <w:i/>
        </w:rPr>
      </w:pPr>
      <w:r w:rsidRPr="009A6293">
        <w:rPr>
          <w:rFonts w:ascii="Arial" w:hAnsi="Arial" w:cs="Arial"/>
          <w:i/>
        </w:rPr>
        <w:t>The focus for semester 2 is the contextual application and interpretation of the concepts learned in semester 1, specific to musical periods and genres.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19-20</w:t>
      </w:r>
    </w:p>
    <w:p w:rsidR="002A7CC9" w:rsidRPr="00A1648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Renaissance Period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350042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21-22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Baroque Period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23</w:t>
      </w:r>
      <w:r w:rsidR="00A16489">
        <w:rPr>
          <w:rFonts w:ascii="Arial" w:hAnsi="Arial" w:cs="Arial"/>
          <w:shd w:val="clear" w:color="auto" w:fill="FFFFFF"/>
        </w:rPr>
        <w:t>-24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Classical Period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lastRenderedPageBreak/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620B06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25</w:t>
      </w:r>
      <w:r w:rsidR="00A16489">
        <w:rPr>
          <w:rFonts w:ascii="Arial" w:hAnsi="Arial" w:cs="Arial"/>
          <w:shd w:val="clear" w:color="auto" w:fill="FFFFFF"/>
        </w:rPr>
        <w:t>-26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Romantic Period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AD509F" w:rsidRDefault="002A7CC9" w:rsidP="002A7CC9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27-28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20</w:t>
      </w:r>
      <w:r w:rsidRPr="00A1648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Century Composers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29-30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Contemporary Composers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 </w:t>
      </w:r>
      <w:r w:rsidR="00A16489">
        <w:rPr>
          <w:rFonts w:ascii="Arial" w:hAnsi="Arial" w:cs="Arial"/>
          <w:shd w:val="clear" w:color="auto" w:fill="FFFFFF"/>
        </w:rPr>
        <w:t>31-32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World </w:t>
      </w:r>
      <w:r w:rsidR="001437F0">
        <w:rPr>
          <w:rFonts w:ascii="Arial" w:hAnsi="Arial" w:cs="Arial"/>
          <w:shd w:val="clear" w:color="auto" w:fill="FFFFFF"/>
        </w:rPr>
        <w:t xml:space="preserve">&amp; Folk </w:t>
      </w:r>
      <w:r>
        <w:rPr>
          <w:rFonts w:ascii="Arial" w:hAnsi="Arial" w:cs="Arial"/>
          <w:shd w:val="clear" w:color="auto" w:fill="FFFFFF"/>
        </w:rPr>
        <w:t>Music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</w:t>
      </w:r>
      <w:r w:rsidR="001437F0">
        <w:rPr>
          <w:rFonts w:ascii="Arial" w:hAnsi="Arial" w:cs="Arial"/>
          <w:shd w:val="clear" w:color="auto" w:fill="FFFFFF"/>
        </w:rPr>
        <w:t xml:space="preserve"> 33-34</w:t>
      </w: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Jazz </w:t>
      </w:r>
    </w:p>
    <w:p w:rsidR="001437F0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1437F0" w:rsidRPr="00A16489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35-36</w:t>
      </w: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Broadway and Pop Music and Performance</w:t>
      </w:r>
    </w:p>
    <w:p w:rsidR="001437F0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1437F0" w:rsidRPr="00A16489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Default="002A7CC9" w:rsidP="002A7CC9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</w:t>
      </w:r>
      <w:r w:rsidRPr="001D504F">
        <w:rPr>
          <w:rFonts w:ascii="Arial" w:hAnsi="Arial" w:cs="Arial"/>
          <w:shd w:val="clear" w:color="auto" w:fill="FFFFFF"/>
        </w:rPr>
        <w:t>inals</w:t>
      </w: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sectPr w:rsidR="002A7CC9" w:rsidSect="00BF79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8F"/>
    <w:multiLevelType w:val="hybridMultilevel"/>
    <w:tmpl w:val="5A1C66A2"/>
    <w:lvl w:ilvl="0" w:tplc="B84017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EA2025"/>
    <w:multiLevelType w:val="hybridMultilevel"/>
    <w:tmpl w:val="C38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6B7F"/>
    <w:multiLevelType w:val="hybridMultilevel"/>
    <w:tmpl w:val="5ABE9942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20B4C"/>
    <w:multiLevelType w:val="hybridMultilevel"/>
    <w:tmpl w:val="1B10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B5E5F"/>
    <w:multiLevelType w:val="hybridMultilevel"/>
    <w:tmpl w:val="3440D892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94E6C"/>
    <w:multiLevelType w:val="hybridMultilevel"/>
    <w:tmpl w:val="78D26F08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93653"/>
    <w:multiLevelType w:val="hybridMultilevel"/>
    <w:tmpl w:val="9AB80C42"/>
    <w:lvl w:ilvl="0" w:tplc="20F832B8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006578"/>
    <w:multiLevelType w:val="hybridMultilevel"/>
    <w:tmpl w:val="8EB88ED2"/>
    <w:lvl w:ilvl="0" w:tplc="94CCF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0569"/>
    <w:multiLevelType w:val="multilevel"/>
    <w:tmpl w:val="5A1C6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781E17"/>
    <w:multiLevelType w:val="hybridMultilevel"/>
    <w:tmpl w:val="1290731A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2557B"/>
    <w:multiLevelType w:val="hybridMultilevel"/>
    <w:tmpl w:val="9F483F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F0940"/>
    <w:multiLevelType w:val="hybridMultilevel"/>
    <w:tmpl w:val="2FB4855C"/>
    <w:lvl w:ilvl="0" w:tplc="94CCF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231F6"/>
    <w:multiLevelType w:val="hybridMultilevel"/>
    <w:tmpl w:val="FD681C3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64"/>
    <w:rsid w:val="000034FC"/>
    <w:rsid w:val="00016050"/>
    <w:rsid w:val="00044DE7"/>
    <w:rsid w:val="00064161"/>
    <w:rsid w:val="00065360"/>
    <w:rsid w:val="00072203"/>
    <w:rsid w:val="0007532A"/>
    <w:rsid w:val="000760B5"/>
    <w:rsid w:val="00095CE9"/>
    <w:rsid w:val="00095D9A"/>
    <w:rsid w:val="000A0BBC"/>
    <w:rsid w:val="0010542B"/>
    <w:rsid w:val="00123B12"/>
    <w:rsid w:val="001437F0"/>
    <w:rsid w:val="0014573D"/>
    <w:rsid w:val="001710E1"/>
    <w:rsid w:val="00171B9A"/>
    <w:rsid w:val="001947B4"/>
    <w:rsid w:val="001B28CB"/>
    <w:rsid w:val="001B5227"/>
    <w:rsid w:val="001B7DA7"/>
    <w:rsid w:val="001C3A63"/>
    <w:rsid w:val="001E35D1"/>
    <w:rsid w:val="001F2119"/>
    <w:rsid w:val="001F28E5"/>
    <w:rsid w:val="001F6FF9"/>
    <w:rsid w:val="00204EB2"/>
    <w:rsid w:val="002064EB"/>
    <w:rsid w:val="00231976"/>
    <w:rsid w:val="00240366"/>
    <w:rsid w:val="002605EC"/>
    <w:rsid w:val="002666BB"/>
    <w:rsid w:val="002858D3"/>
    <w:rsid w:val="00287F78"/>
    <w:rsid w:val="002A7CC9"/>
    <w:rsid w:val="002F40DB"/>
    <w:rsid w:val="002F62BF"/>
    <w:rsid w:val="003058DD"/>
    <w:rsid w:val="003179E3"/>
    <w:rsid w:val="0033472A"/>
    <w:rsid w:val="00337B90"/>
    <w:rsid w:val="00341251"/>
    <w:rsid w:val="00347467"/>
    <w:rsid w:val="00356804"/>
    <w:rsid w:val="0037454A"/>
    <w:rsid w:val="00385837"/>
    <w:rsid w:val="003949B0"/>
    <w:rsid w:val="00394A19"/>
    <w:rsid w:val="003A3CB6"/>
    <w:rsid w:val="003B0AAB"/>
    <w:rsid w:val="003C1EDC"/>
    <w:rsid w:val="003C2671"/>
    <w:rsid w:val="003C6409"/>
    <w:rsid w:val="003E0EAF"/>
    <w:rsid w:val="003F60A7"/>
    <w:rsid w:val="0040043F"/>
    <w:rsid w:val="00402589"/>
    <w:rsid w:val="00405CEE"/>
    <w:rsid w:val="00414F2B"/>
    <w:rsid w:val="0043554D"/>
    <w:rsid w:val="004460F1"/>
    <w:rsid w:val="00452FC7"/>
    <w:rsid w:val="00463567"/>
    <w:rsid w:val="00466DA8"/>
    <w:rsid w:val="004765F9"/>
    <w:rsid w:val="0047781E"/>
    <w:rsid w:val="004A16F1"/>
    <w:rsid w:val="004A18BF"/>
    <w:rsid w:val="004A3A25"/>
    <w:rsid w:val="004A7D63"/>
    <w:rsid w:val="004B0B93"/>
    <w:rsid w:val="004C7443"/>
    <w:rsid w:val="004D0226"/>
    <w:rsid w:val="004D24F2"/>
    <w:rsid w:val="004F0A14"/>
    <w:rsid w:val="004F7CE1"/>
    <w:rsid w:val="005144AD"/>
    <w:rsid w:val="00524B6F"/>
    <w:rsid w:val="00534FB2"/>
    <w:rsid w:val="00547508"/>
    <w:rsid w:val="00552636"/>
    <w:rsid w:val="00556058"/>
    <w:rsid w:val="00563171"/>
    <w:rsid w:val="00587A2D"/>
    <w:rsid w:val="00595073"/>
    <w:rsid w:val="005D23DD"/>
    <w:rsid w:val="005E16F4"/>
    <w:rsid w:val="005E7B8F"/>
    <w:rsid w:val="005F0265"/>
    <w:rsid w:val="00602E66"/>
    <w:rsid w:val="0060662C"/>
    <w:rsid w:val="006824A6"/>
    <w:rsid w:val="00682799"/>
    <w:rsid w:val="00682B98"/>
    <w:rsid w:val="00686BFF"/>
    <w:rsid w:val="006920CC"/>
    <w:rsid w:val="006B1DB9"/>
    <w:rsid w:val="006B7429"/>
    <w:rsid w:val="006C6E38"/>
    <w:rsid w:val="006C7269"/>
    <w:rsid w:val="006C746D"/>
    <w:rsid w:val="006E7F3E"/>
    <w:rsid w:val="00700E8C"/>
    <w:rsid w:val="00732156"/>
    <w:rsid w:val="007462AB"/>
    <w:rsid w:val="00754DBC"/>
    <w:rsid w:val="0076116D"/>
    <w:rsid w:val="00761E72"/>
    <w:rsid w:val="00776A78"/>
    <w:rsid w:val="007B0B4F"/>
    <w:rsid w:val="007B1F6E"/>
    <w:rsid w:val="007C4602"/>
    <w:rsid w:val="007D4BEE"/>
    <w:rsid w:val="007E0DA6"/>
    <w:rsid w:val="00805E67"/>
    <w:rsid w:val="00817007"/>
    <w:rsid w:val="00825E77"/>
    <w:rsid w:val="00847101"/>
    <w:rsid w:val="00852009"/>
    <w:rsid w:val="00854B8B"/>
    <w:rsid w:val="008616E2"/>
    <w:rsid w:val="008712B4"/>
    <w:rsid w:val="00886DFF"/>
    <w:rsid w:val="008A191D"/>
    <w:rsid w:val="008B226A"/>
    <w:rsid w:val="008B2D50"/>
    <w:rsid w:val="008D4CBC"/>
    <w:rsid w:val="008E1E70"/>
    <w:rsid w:val="009033B4"/>
    <w:rsid w:val="009069F8"/>
    <w:rsid w:val="0092568A"/>
    <w:rsid w:val="00971157"/>
    <w:rsid w:val="00971437"/>
    <w:rsid w:val="009734A1"/>
    <w:rsid w:val="009879AA"/>
    <w:rsid w:val="009A57EF"/>
    <w:rsid w:val="009A6293"/>
    <w:rsid w:val="009A780D"/>
    <w:rsid w:val="009B5583"/>
    <w:rsid w:val="009C194D"/>
    <w:rsid w:val="00A055D3"/>
    <w:rsid w:val="00A16489"/>
    <w:rsid w:val="00A24B58"/>
    <w:rsid w:val="00A4047A"/>
    <w:rsid w:val="00A537B8"/>
    <w:rsid w:val="00A56AF2"/>
    <w:rsid w:val="00A62257"/>
    <w:rsid w:val="00A63763"/>
    <w:rsid w:val="00A74D7E"/>
    <w:rsid w:val="00A80B43"/>
    <w:rsid w:val="00A87FE8"/>
    <w:rsid w:val="00A9654D"/>
    <w:rsid w:val="00A977DC"/>
    <w:rsid w:val="00AB3ED1"/>
    <w:rsid w:val="00AB70E8"/>
    <w:rsid w:val="00AC011B"/>
    <w:rsid w:val="00AC7E0B"/>
    <w:rsid w:val="00AE00FA"/>
    <w:rsid w:val="00AE2F5B"/>
    <w:rsid w:val="00AE4297"/>
    <w:rsid w:val="00AE661A"/>
    <w:rsid w:val="00B02DE8"/>
    <w:rsid w:val="00B348C4"/>
    <w:rsid w:val="00B366F4"/>
    <w:rsid w:val="00B57FE4"/>
    <w:rsid w:val="00B96EE3"/>
    <w:rsid w:val="00BA2373"/>
    <w:rsid w:val="00BA3114"/>
    <w:rsid w:val="00BD6B2C"/>
    <w:rsid w:val="00BD7269"/>
    <w:rsid w:val="00BD7914"/>
    <w:rsid w:val="00BE3BD9"/>
    <w:rsid w:val="00BF2CA3"/>
    <w:rsid w:val="00BF573E"/>
    <w:rsid w:val="00BF79D8"/>
    <w:rsid w:val="00C06129"/>
    <w:rsid w:val="00C11351"/>
    <w:rsid w:val="00C255EB"/>
    <w:rsid w:val="00C30FF0"/>
    <w:rsid w:val="00C36A64"/>
    <w:rsid w:val="00C425B4"/>
    <w:rsid w:val="00C43715"/>
    <w:rsid w:val="00C53C5B"/>
    <w:rsid w:val="00C574E5"/>
    <w:rsid w:val="00C8291B"/>
    <w:rsid w:val="00C95B26"/>
    <w:rsid w:val="00CA5360"/>
    <w:rsid w:val="00CC168D"/>
    <w:rsid w:val="00CE0856"/>
    <w:rsid w:val="00CE25E3"/>
    <w:rsid w:val="00CE5533"/>
    <w:rsid w:val="00CF0384"/>
    <w:rsid w:val="00CF6ED2"/>
    <w:rsid w:val="00D16058"/>
    <w:rsid w:val="00D37ECB"/>
    <w:rsid w:val="00D55926"/>
    <w:rsid w:val="00D775B1"/>
    <w:rsid w:val="00DA0578"/>
    <w:rsid w:val="00DD6653"/>
    <w:rsid w:val="00DE6608"/>
    <w:rsid w:val="00E2057B"/>
    <w:rsid w:val="00E20B60"/>
    <w:rsid w:val="00E2768F"/>
    <w:rsid w:val="00E32EDA"/>
    <w:rsid w:val="00E37559"/>
    <w:rsid w:val="00E4499D"/>
    <w:rsid w:val="00E46EF8"/>
    <w:rsid w:val="00E50B6E"/>
    <w:rsid w:val="00E67096"/>
    <w:rsid w:val="00E93CC1"/>
    <w:rsid w:val="00EC14F7"/>
    <w:rsid w:val="00ED79AD"/>
    <w:rsid w:val="00EE33D5"/>
    <w:rsid w:val="00EF2211"/>
    <w:rsid w:val="00EF4437"/>
    <w:rsid w:val="00EF50FD"/>
    <w:rsid w:val="00F02A8E"/>
    <w:rsid w:val="00F47C4C"/>
    <w:rsid w:val="00F72C43"/>
    <w:rsid w:val="00F822E2"/>
    <w:rsid w:val="00FC71FA"/>
    <w:rsid w:val="00FE0447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D8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56058"/>
    <w:pPr>
      <w:outlineLvl w:val="0"/>
    </w:pPr>
    <w:rPr>
      <w:color w:val="00336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A19"/>
    <w:rPr>
      <w:color w:val="0000FF"/>
      <w:u w:val="single"/>
    </w:rPr>
  </w:style>
  <w:style w:type="character" w:styleId="Emphasis">
    <w:name w:val="Emphasis"/>
    <w:basedOn w:val="DefaultParagraphFont"/>
    <w:qFormat/>
    <w:rsid w:val="007462AB"/>
    <w:rPr>
      <w:i/>
      <w:iCs/>
    </w:rPr>
  </w:style>
  <w:style w:type="paragraph" w:styleId="NormalWeb">
    <w:name w:val="Normal (Web)"/>
    <w:basedOn w:val="Normal"/>
    <w:uiPriority w:val="99"/>
    <w:unhideWhenUsed/>
    <w:rsid w:val="00A537B8"/>
    <w:pPr>
      <w:spacing w:after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404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337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231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573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1956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0039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924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13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780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ank@wlwv.k12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ictheory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EBDB-7E2F-40A5-9D9D-18A62ED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opic Outline</vt:lpstr>
    </vt:vector>
  </TitlesOfParts>
  <Company>Boise Schools</Company>
  <LinksUpToDate>false</LinksUpToDate>
  <CharactersWithSpaces>6667</CharactersWithSpaces>
  <SharedDoc>false</SharedDoc>
  <HLinks>
    <vt:vector size="6" baseType="variant"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http://www.musictheory.net/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opic Outline</dc:title>
  <dc:subject/>
  <dc:creator> </dc:creator>
  <cp:keywords/>
  <dc:description/>
  <cp:lastModifiedBy>WLHS_Teacher</cp:lastModifiedBy>
  <cp:revision>5</cp:revision>
  <cp:lastPrinted>2014-08-27T20:49:00Z</cp:lastPrinted>
  <dcterms:created xsi:type="dcterms:W3CDTF">2014-08-27T23:10:00Z</dcterms:created>
  <dcterms:modified xsi:type="dcterms:W3CDTF">2014-09-09T00:11:00Z</dcterms:modified>
</cp:coreProperties>
</file>